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56"/>
          <w:szCs w:val="56"/>
          <w:u w:val="single"/>
        </w:rPr>
      </w:pPr>
      <w:r>
        <w:rPr>
          <w:rFonts w:cs="Times New Roman" w:ascii="Times New Roman" w:hAnsi="Times New Roman"/>
          <w:b/>
          <w:sz w:val="56"/>
          <w:szCs w:val="56"/>
          <w:u w:val="single"/>
        </w:rPr>
        <w:t>CONSEGUIMENTO CQC</w:t>
      </w:r>
    </w:p>
    <w:p>
      <w:pPr>
        <w:pStyle w:val="Normal"/>
        <w:jc w:val="center"/>
        <w:rPr>
          <w:b/>
          <w:b/>
          <w:sz w:val="44"/>
          <w:szCs w:val="44"/>
          <w:u w:val="single"/>
        </w:rPr>
      </w:pPr>
      <w:r>
        <w:rPr>
          <w:rFonts w:cs="Times New Roman" w:ascii="Times New Roman" w:hAnsi="Times New Roman"/>
          <w:b/>
          <w:sz w:val="56"/>
          <w:szCs w:val="56"/>
          <w:u w:val="single"/>
        </w:rPr>
        <w:t xml:space="preserve">ESTENSIONE SPECIFICA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56"/>
          <w:szCs w:val="56"/>
          <w:u w:val="single"/>
          <w:lang w:val="it-IT" w:eastAsia="en-US" w:bidi="ar-SA"/>
        </w:rPr>
        <w:t>MERCI</w:t>
      </w:r>
    </w:p>
    <w:p>
      <w:pPr>
        <w:pStyle w:val="Normal"/>
        <w:jc w:val="center"/>
        <w:rPr>
          <w:rFonts w:ascii="Times New Roman" w:hAnsi="Times New Roman"/>
          <w:b/>
          <w:b/>
          <w:sz w:val="56"/>
          <w:szCs w:val="56"/>
          <w:u w:val="single"/>
        </w:rPr>
      </w:pP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56"/>
          <w:szCs w:val="56"/>
          <w:u w:val="single"/>
          <w:lang w:val="it-IT" w:eastAsia="en-US" w:bidi="ar-SA"/>
        </w:rPr>
        <w:t>0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56"/>
          <w:szCs w:val="56"/>
          <w:u w:val="single"/>
          <w:lang w:val="it-IT" w:eastAsia="en-US" w:bidi="ar-SA"/>
        </w:rPr>
        <w:t>9</w:t>
      </w:r>
      <w:r>
        <w:rPr>
          <w:rFonts w:ascii="Times New Roman" w:hAnsi="Times New Roman"/>
          <w:b/>
          <w:sz w:val="56"/>
          <w:szCs w:val="56"/>
          <w:u w:val="single"/>
        </w:rPr>
        <w:t>-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56"/>
          <w:szCs w:val="56"/>
          <w:u w:val="single"/>
          <w:lang w:val="it-IT" w:eastAsia="en-US" w:bidi="ar-SA"/>
        </w:rPr>
        <w:t>04</w:t>
      </w:r>
      <w:r>
        <w:rPr>
          <w:rFonts w:ascii="Times New Roman" w:hAnsi="Times New Roman"/>
          <w:b/>
          <w:sz w:val="56"/>
          <w:szCs w:val="56"/>
          <w:u w:val="single"/>
        </w:rPr>
        <w:t>-2024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650"/>
        <w:gridCol w:w="2651"/>
        <w:gridCol w:w="1819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 w:eastAsia="Andale Sans UI;Arial Unicode MS" w:cs="Tahoma"/>
                <w:color w:val="000000"/>
                <w:kern w:val="2"/>
                <w:sz w:val="24"/>
                <w:szCs w:val="24"/>
                <w:shd w:fill="FFFFFF" w:val="clear"/>
                <w:lang w:val="de-DE" w:eastAsia="zh-CN" w:bidi="fa-IR"/>
              </w:rPr>
            </w:pPr>
            <w:r>
              <w:rPr>
                <w:rFonts w:eastAsia="Andale Sans UI;Arial Unicode MS" w:cs="Tahoma" w:ascii="Times New Roman" w:hAnsi="Times New Roman"/>
                <w:color w:val="000000"/>
                <w:kern w:val="2"/>
                <w:sz w:val="24"/>
                <w:szCs w:val="24"/>
                <w:shd w:fill="FFFFFF" w:val="clear"/>
                <w:lang w:val="de-DE" w:eastAsia="zh-CN" w:bidi="fa-IR"/>
              </w:rPr>
              <w:t>MARTEDI’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09</w:t>
            </w:r>
            <w:r>
              <w:rPr>
                <w:rFonts w:ascii="Times New Roman" w:hAnsi="Times New Roman"/>
                <w:shd w:fill="FFFFFF" w:val="clear"/>
              </w:rPr>
              <w:t>-04-2024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8.00-</w:t>
            </w: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TEORIA P. </w:t>
            </w:r>
            <w:r>
              <w:rPr>
                <w:rFonts w:eastAsia="Andale Sans UI;Arial Unicode MS" w:cs="Tahoma" w:ascii="Times New Roman" w:hAnsi="Times New Roman"/>
                <w:color w:val="000000"/>
                <w:kern w:val="2"/>
                <w:sz w:val="24"/>
                <w:szCs w:val="24"/>
                <w:shd w:fill="FFFFFF" w:val="clear"/>
                <w:lang w:val="de-DE" w:eastAsia="zh-CN" w:bidi="fa-IR"/>
              </w:rPr>
              <w:t>SPECIFICA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H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it-IT" w:eastAsia="en-US" w:bidi="ar-SA"/>
              </w:rPr>
              <w:t>GIOVEDI</w:t>
            </w:r>
            <w:r>
              <w:rPr>
                <w:rFonts w:ascii="Times New Roman" w:hAnsi="Times New Roman"/>
                <w:shd w:fill="FFFFFF" w:val="clear"/>
              </w:rPr>
              <w:t>’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11</w:t>
            </w:r>
            <w:r>
              <w:rPr>
                <w:rFonts w:ascii="Times New Roman" w:hAnsi="Times New Roman"/>
                <w:shd w:fill="FFFFFF" w:val="clear"/>
              </w:rPr>
              <w:t>-04-2024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18.00-21.00</w:t>
            </w:r>
          </w:p>
        </w:tc>
        <w:tc>
          <w:tcPr>
            <w:tcW w:w="2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TEORIA P. </w:t>
            </w:r>
            <w:r>
              <w:rPr>
                <w:rFonts w:eastAsia="Andale Sans UI;Arial Unicode MS" w:cs="Tahoma" w:ascii="Times New Roman" w:hAnsi="Times New Roman"/>
                <w:color w:val="000000"/>
                <w:kern w:val="2"/>
                <w:sz w:val="24"/>
                <w:szCs w:val="24"/>
                <w:shd w:fill="FFFFFF" w:val="clear"/>
                <w:lang w:val="de-DE" w:eastAsia="zh-CN" w:bidi="fa-IR"/>
              </w:rPr>
              <w:t>SPECIFICA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3 H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SABATO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13</w:t>
            </w:r>
            <w:r>
              <w:rPr>
                <w:rFonts w:ascii="Times New Roman" w:hAnsi="Times New Roman"/>
                <w:shd w:fill="FFFFFF" w:val="clear"/>
              </w:rPr>
              <w:t>-04-2024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0</w:t>
            </w:r>
            <w:r>
              <w:rPr>
                <w:rFonts w:ascii="Times New Roman" w:hAnsi="Times New Roman"/>
                <w:shd w:fill="FFFFFF" w:val="clear"/>
              </w:rPr>
              <w:t>8.00-</w:t>
            </w:r>
            <w:r>
              <w:rPr>
                <w:rFonts w:ascii="Times New Roman" w:hAnsi="Times New Roman"/>
                <w:shd w:fill="FFFFFF" w:val="clear"/>
              </w:rPr>
              <w:t>13</w:t>
            </w:r>
            <w:r>
              <w:rPr>
                <w:rFonts w:ascii="Times New Roman" w:hAnsi="Times New Roman"/>
                <w:shd w:fill="FFFFFF" w:val="clear"/>
              </w:rPr>
              <w:t>.00</w:t>
            </w:r>
          </w:p>
        </w:tc>
        <w:tc>
          <w:tcPr>
            <w:tcW w:w="2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TEORIA P. </w:t>
            </w:r>
            <w:r>
              <w:rPr>
                <w:rFonts w:eastAsia="Andale Sans UI;Arial Unicode MS" w:cs="Tahoma" w:ascii="Times New Roman" w:hAnsi="Times New Roman"/>
                <w:color w:val="000000"/>
                <w:kern w:val="2"/>
                <w:sz w:val="24"/>
                <w:szCs w:val="24"/>
                <w:shd w:fill="FFFFFF" w:val="clear"/>
                <w:lang w:val="de-DE" w:eastAsia="zh-CN" w:bidi="fa-IR"/>
              </w:rPr>
              <w:t>SPECIFICA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5</w:t>
            </w:r>
            <w:r>
              <w:rPr>
                <w:rFonts w:ascii="Times New Roman" w:hAnsi="Times New Roman"/>
                <w:shd w:fill="FFFFFF" w:val="clear"/>
              </w:rPr>
              <w:t xml:space="preserve"> H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 w:eastAsia="Calibri" w:cs=""/>
                <w:color w:val="auto"/>
                <w:kern w:val="0"/>
                <w:sz w:val="22"/>
                <w:szCs w:val="22"/>
                <w:shd w:fill="FFFFFF" w:val="clear"/>
                <w:lang w:val="it-IT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it-IT" w:eastAsia="en-US" w:bidi="ar-SA"/>
              </w:rPr>
              <w:t>LUNEDI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it-IT" w:eastAsia="en-US" w:bidi="ar-SA"/>
              </w:rPr>
              <w:t>’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15</w:t>
            </w:r>
            <w:r>
              <w:rPr>
                <w:rFonts w:ascii="Times New Roman" w:hAnsi="Times New Roman"/>
                <w:shd w:fill="FFFFFF" w:val="clear"/>
              </w:rPr>
              <w:t>-04-2024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18.00-21.00</w:t>
            </w:r>
          </w:p>
        </w:tc>
        <w:tc>
          <w:tcPr>
            <w:tcW w:w="2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TEORIA P. </w:t>
            </w:r>
            <w:r>
              <w:rPr>
                <w:rFonts w:eastAsia="Andale Sans UI;Arial Unicode MS" w:cs="Tahoma" w:ascii="Times New Roman" w:hAnsi="Times New Roman"/>
                <w:color w:val="000000"/>
                <w:kern w:val="2"/>
                <w:sz w:val="24"/>
                <w:szCs w:val="24"/>
                <w:shd w:fill="FFFFFF" w:val="clear"/>
                <w:lang w:val="de-DE" w:eastAsia="zh-CN" w:bidi="fa-IR"/>
              </w:rPr>
              <w:t>SPECIFICA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H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it-IT" w:eastAsia="en-US" w:bidi="ar-SA"/>
              </w:rPr>
              <w:t>MERCOLEDI</w:t>
            </w:r>
            <w:r>
              <w:rPr>
                <w:rFonts w:ascii="Times New Roman" w:hAnsi="Times New Roman"/>
                <w:shd w:fill="FFFFFF" w:val="clear"/>
              </w:rPr>
              <w:t>’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17</w:t>
            </w:r>
            <w:r>
              <w:rPr>
                <w:rFonts w:ascii="Times New Roman" w:hAnsi="Times New Roman"/>
                <w:shd w:fill="FFFFFF" w:val="clear"/>
              </w:rPr>
              <w:t>-04-2024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18.00-21.00</w:t>
            </w:r>
          </w:p>
        </w:tc>
        <w:tc>
          <w:tcPr>
            <w:tcW w:w="2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TEORIA P. </w:t>
            </w:r>
            <w:r>
              <w:rPr>
                <w:rFonts w:eastAsia="Andale Sans UI;Arial Unicode MS" w:cs="Tahoma" w:ascii="Times New Roman" w:hAnsi="Times New Roman"/>
                <w:color w:val="000000"/>
                <w:kern w:val="2"/>
                <w:sz w:val="24"/>
                <w:szCs w:val="24"/>
                <w:shd w:fill="FFFFFF" w:val="clear"/>
                <w:lang w:val="de-DE" w:eastAsia="zh-CN" w:bidi="fa-IR"/>
              </w:rPr>
              <w:t>SPECIFICA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3 H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it-IT" w:eastAsia="en-US" w:bidi="ar-SA"/>
              </w:rPr>
              <w:t>VENERDI</w:t>
            </w:r>
            <w:r>
              <w:rPr>
                <w:rFonts w:ascii="Times New Roman" w:hAnsi="Times New Roman"/>
                <w:shd w:fill="FFFFFF" w:val="clear"/>
              </w:rPr>
              <w:t>’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19</w:t>
            </w:r>
            <w:r>
              <w:rPr>
                <w:rFonts w:ascii="Times New Roman" w:hAnsi="Times New Roman"/>
                <w:shd w:fill="FFFFFF" w:val="clear"/>
              </w:rPr>
              <w:t>-04-2024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18.00-21.00</w:t>
            </w:r>
          </w:p>
        </w:tc>
        <w:tc>
          <w:tcPr>
            <w:tcW w:w="2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TEORIA P. </w:t>
            </w:r>
            <w:r>
              <w:rPr>
                <w:rFonts w:eastAsia="Andale Sans UI;Arial Unicode MS" w:cs="Tahoma" w:ascii="Times New Roman" w:hAnsi="Times New Roman"/>
                <w:color w:val="000000"/>
                <w:kern w:val="2"/>
                <w:sz w:val="24"/>
                <w:szCs w:val="24"/>
                <w:shd w:fill="FFFFFF" w:val="clear"/>
                <w:lang w:val="de-DE" w:eastAsia="zh-CN" w:bidi="fa-IR"/>
              </w:rPr>
              <w:t>SPECIFICA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3 H</w:t>
            </w:r>
          </w:p>
        </w:tc>
      </w:tr>
    </w:tbl>
    <w:p>
      <w:pPr>
        <w:pStyle w:val="Normale1"/>
        <w:widowControl/>
        <w:tabs>
          <w:tab w:val="clear" w:pos="708"/>
          <w:tab w:val="left" w:pos="4290" w:leader="none"/>
        </w:tabs>
        <w:suppressAutoHyphens w:val="false"/>
        <w:spacing w:lineRule="auto" w:line="276" w:before="0" w:after="180"/>
        <w:ind w:left="0" w:right="0" w:hanging="0"/>
        <w:jc w:val="left"/>
        <w:textAlignment w:val="auto"/>
        <w:rPr>
          <w:rFonts w:eastAsia="Calibri" w:cs="Times New Roman"/>
          <w:color w:val="auto"/>
          <w:kern w:val="0"/>
          <w:sz w:val="18"/>
          <w:szCs w:val="18"/>
          <w:lang w:val="it-IT" w:eastAsia="ar-SA" w:bidi="ar-SA"/>
        </w:rPr>
      </w:pPr>
      <w:r>
        <w:rPr>
          <w:rFonts w:eastAsia="Calibri" w:cs="Times New Roman"/>
          <w:color w:val="auto"/>
          <w:kern w:val="0"/>
          <w:sz w:val="18"/>
          <w:szCs w:val="18"/>
          <w:lang w:val="it-IT" w:eastAsia="ar-SA" w:bidi="ar-SA"/>
        </w:rPr>
      </w:r>
    </w:p>
    <w:p>
      <w:pPr>
        <w:pStyle w:val="Normal"/>
        <w:spacing w:before="0" w:after="200"/>
        <w:rPr/>
      </w:pPr>
      <w:r>
        <w:rPr>
          <w:rFonts w:cs="Times New Roman" w:ascii="Times New Roman" w:hAnsi="Times New Roman"/>
          <w:b/>
          <w:sz w:val="72"/>
          <w:szCs w:val="72"/>
          <w:u w:val="single"/>
        </w:rPr>
        <w:t xml:space="preserve">TOT.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72"/>
          <w:szCs w:val="72"/>
          <w:u w:val="single"/>
          <w:lang w:val="it-IT" w:eastAsia="en-US" w:bidi="ar-SA"/>
        </w:rPr>
        <w:t>20</w:t>
      </w:r>
      <w:r>
        <w:rPr>
          <w:rFonts w:cs="Times New Roman" w:ascii="Times New Roman" w:hAnsi="Times New Roman"/>
          <w:b/>
          <w:sz w:val="72"/>
          <w:szCs w:val="72"/>
          <w:u w:val="single"/>
        </w:rPr>
        <w:t xml:space="preserve"> H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e437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>
    <w:name w:val="Piè di pagina Carattere"/>
    <w:qFormat/>
    <w:rPr>
      <w:rFonts w:eastAsia="Andale Sans UI" w:cs="Tahoma"/>
      <w:kern w:val="2"/>
      <w:sz w:val="24"/>
      <w:szCs w:val="24"/>
      <w:lang w:val="de-DE" w:bidi="fa-IR"/>
    </w:rPr>
  </w:style>
  <w:style w:type="character" w:styleId="IntestazioneCarattere">
    <w:name w:val="Intestazione Carattere"/>
    <w:qFormat/>
    <w:rPr>
      <w:rFonts w:eastAsia="Andale Sans UI" w:cs="Tahoma"/>
      <w:kern w:val="2"/>
      <w:sz w:val="24"/>
      <w:szCs w:val="24"/>
      <w:lang w:val="de-DE" w:bidi="fa-IR"/>
    </w:rPr>
  </w:style>
  <w:style w:type="character" w:styleId="Carpredefinitoparagrafo1">
    <w:name w:val="Car. predefinito paragrafo1"/>
    <w:qFormat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idascalia1">
    <w:name w:val="Didascalia1"/>
    <w:basedOn w:val="Normal"/>
    <w:qFormat/>
    <w:pPr>
      <w:spacing w:before="120" w:after="120"/>
    </w:pPr>
    <w:rPr>
      <w:i/>
      <w:iCs/>
    </w:rPr>
  </w:style>
  <w:style w:type="paragraph" w:styleId="Intestazione1">
    <w:name w:val="Intestazione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Normale1">
    <w:name w:val="Normale1"/>
    <w:qFormat/>
    <w:pPr>
      <w:widowControl w:val="false"/>
      <w:suppressAutoHyphens w:val="true"/>
      <w:bidi w:val="0"/>
      <w:spacing w:lineRule="atLeast" w:line="100" w:before="0" w:after="16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zh-CN" w:bidi="fa-IR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LibreOffice/7.1.4.2$Windows_X86_64 LibreOffice_project/a529a4fab45b75fefc5b6226684193eb000654f6</Application>
  <AppVersion>15.0000</AppVersion>
  <Pages>1</Pages>
  <Words>57</Words>
  <Characters>344</Characters>
  <CharactersWithSpaces>367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it-IT</dc:language>
  <cp:lastModifiedBy/>
  <cp:lastPrinted>2024-03-12T10:33:24Z</cp:lastPrinted>
  <dcterms:modified xsi:type="dcterms:W3CDTF">2024-03-12T10:42:12Z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